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31" w:type="dxa"/>
        <w:tbl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single" w:sz="8" w:space="0" w:color="9F9F9F"/>
          <w:insideV w:val="single" w:sz="8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1560"/>
        <w:gridCol w:w="5384"/>
      </w:tblGrid>
      <w:tr w:rsidR="002C476D" w14:paraId="038A3CC8" w14:textId="77777777">
        <w:trPr>
          <w:trHeight w:val="565"/>
        </w:trPr>
        <w:tc>
          <w:tcPr>
            <w:tcW w:w="10384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77F4C082" w14:textId="77777777" w:rsidR="002C476D" w:rsidRDefault="00103BD2">
            <w:pPr>
              <w:pStyle w:val="TableParagraph"/>
              <w:spacing w:before="141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TERMO DE RECEBIMENTO DEFINITIVO</w:t>
            </w:r>
          </w:p>
        </w:tc>
      </w:tr>
      <w:tr w:rsidR="002C476D" w14:paraId="339C624A" w14:textId="77777777">
        <w:trPr>
          <w:trHeight w:val="609"/>
        </w:trPr>
        <w:tc>
          <w:tcPr>
            <w:tcW w:w="3440" w:type="dxa"/>
            <w:tcBorders>
              <w:left w:val="single" w:sz="6" w:space="0" w:color="EFEFEF"/>
            </w:tcBorders>
          </w:tcPr>
          <w:p w14:paraId="694A7A61" w14:textId="77777777" w:rsidR="002C476D" w:rsidRDefault="00103BD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Ref. Documento:</w:t>
            </w:r>
          </w:p>
        </w:tc>
        <w:tc>
          <w:tcPr>
            <w:tcW w:w="6944" w:type="dxa"/>
            <w:gridSpan w:val="2"/>
            <w:tcBorders>
              <w:right w:val="single" w:sz="6" w:space="0" w:color="9F9F9F"/>
            </w:tcBorders>
          </w:tcPr>
          <w:p w14:paraId="6945BE24" w14:textId="77777777" w:rsidR="002C476D" w:rsidRDefault="002C4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476D" w14:paraId="4C9DFBAD" w14:textId="77777777">
        <w:trPr>
          <w:trHeight w:val="332"/>
        </w:trPr>
        <w:tc>
          <w:tcPr>
            <w:tcW w:w="3440" w:type="dxa"/>
            <w:tcBorders>
              <w:left w:val="single" w:sz="6" w:space="0" w:color="EFEFEF"/>
            </w:tcBorders>
          </w:tcPr>
          <w:p w14:paraId="11738A5A" w14:textId="77777777" w:rsidR="002C476D" w:rsidRDefault="00103BD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Num. Proc. Administrativo:</w:t>
            </w:r>
          </w:p>
        </w:tc>
        <w:tc>
          <w:tcPr>
            <w:tcW w:w="6944" w:type="dxa"/>
            <w:gridSpan w:val="2"/>
            <w:tcBorders>
              <w:right w:val="single" w:sz="6" w:space="0" w:color="9F9F9F"/>
            </w:tcBorders>
          </w:tcPr>
          <w:p w14:paraId="188F4D87" w14:textId="77777777" w:rsidR="002C476D" w:rsidRDefault="002C4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476D" w14:paraId="37F1EFBE" w14:textId="77777777">
        <w:trPr>
          <w:trHeight w:val="330"/>
        </w:trPr>
        <w:tc>
          <w:tcPr>
            <w:tcW w:w="3440" w:type="dxa"/>
            <w:tcBorders>
              <w:left w:val="single" w:sz="6" w:space="0" w:color="EFEFEF"/>
            </w:tcBorders>
          </w:tcPr>
          <w:p w14:paraId="63CCE833" w14:textId="77777777" w:rsidR="002C476D" w:rsidRDefault="00103BD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Num. Contrato:</w:t>
            </w:r>
          </w:p>
        </w:tc>
        <w:tc>
          <w:tcPr>
            <w:tcW w:w="6944" w:type="dxa"/>
            <w:gridSpan w:val="2"/>
            <w:tcBorders>
              <w:right w:val="single" w:sz="6" w:space="0" w:color="9F9F9F"/>
            </w:tcBorders>
          </w:tcPr>
          <w:p w14:paraId="46F4C9E3" w14:textId="77777777" w:rsidR="002C476D" w:rsidRDefault="002C4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476D" w14:paraId="0C419DC9" w14:textId="77777777">
        <w:trPr>
          <w:trHeight w:val="332"/>
        </w:trPr>
        <w:tc>
          <w:tcPr>
            <w:tcW w:w="3440" w:type="dxa"/>
            <w:tcBorders>
              <w:left w:val="single" w:sz="6" w:space="0" w:color="EFEFEF"/>
            </w:tcBorders>
          </w:tcPr>
          <w:p w14:paraId="5787238A" w14:textId="77777777" w:rsidR="002C476D" w:rsidRDefault="00103BD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Nome Empresa Contratada:</w:t>
            </w:r>
          </w:p>
        </w:tc>
        <w:tc>
          <w:tcPr>
            <w:tcW w:w="6944" w:type="dxa"/>
            <w:gridSpan w:val="2"/>
            <w:tcBorders>
              <w:right w:val="single" w:sz="6" w:space="0" w:color="9F9F9F"/>
            </w:tcBorders>
          </w:tcPr>
          <w:p w14:paraId="766B44F7" w14:textId="77777777" w:rsidR="002C476D" w:rsidRDefault="002C4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476D" w14:paraId="16A90849" w14:textId="77777777">
        <w:trPr>
          <w:trHeight w:val="332"/>
        </w:trPr>
        <w:tc>
          <w:tcPr>
            <w:tcW w:w="3440" w:type="dxa"/>
            <w:tcBorders>
              <w:left w:val="single" w:sz="6" w:space="0" w:color="EFEFEF"/>
            </w:tcBorders>
          </w:tcPr>
          <w:p w14:paraId="4C4EEAC8" w14:textId="241E10EA" w:rsidR="002C476D" w:rsidRDefault="00103BD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Unidade:</w:t>
            </w:r>
          </w:p>
        </w:tc>
        <w:tc>
          <w:tcPr>
            <w:tcW w:w="6944" w:type="dxa"/>
            <w:gridSpan w:val="2"/>
            <w:tcBorders>
              <w:right w:val="single" w:sz="6" w:space="0" w:color="9F9F9F"/>
            </w:tcBorders>
          </w:tcPr>
          <w:p w14:paraId="0A91CE6E" w14:textId="77777777" w:rsidR="002C476D" w:rsidRDefault="002C4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476D" w14:paraId="069139A9" w14:textId="77777777">
        <w:trPr>
          <w:trHeight w:val="1158"/>
        </w:trPr>
        <w:tc>
          <w:tcPr>
            <w:tcW w:w="10384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6DAFA671" w14:textId="77777777" w:rsidR="002C476D" w:rsidRDefault="00103BD2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Objeto:</w:t>
            </w:r>
          </w:p>
        </w:tc>
      </w:tr>
      <w:tr w:rsidR="002C476D" w14:paraId="47689607" w14:textId="77777777">
        <w:trPr>
          <w:trHeight w:val="1989"/>
        </w:trPr>
        <w:tc>
          <w:tcPr>
            <w:tcW w:w="10384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0C5DBE92" w14:textId="77777777" w:rsidR="002C476D" w:rsidRDefault="002C476D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14:paraId="0364A708" w14:textId="26AA5476" w:rsidR="002C476D" w:rsidRDefault="00103BD2" w:rsidP="00103BD2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Por este instrumento, as partes acima identificadas atestam para fins de cumprimento do disposto no artigo 73, inciso II, alínea “b”, da Lei 8.666/93, conforme artigo 33, inciso VIII da Instrução Normativa </w:t>
            </w:r>
            <w:r w:rsidR="00ED669A" w:rsidRPr="00ED669A">
              <w:rPr>
                <w:sz w:val="24"/>
              </w:rPr>
              <w:t>SEGES/ME</w:t>
            </w:r>
            <w:r>
              <w:rPr>
                <w:sz w:val="24"/>
              </w:rPr>
              <w:t xml:space="preserve"> nº 1/2019, que os serviços/produtos do objeto contratual identificado acima, possuem a qualidade e requisitos aderentes às especificações do Termo de Referência correspondente ao contrato firmado.</w:t>
            </w:r>
          </w:p>
        </w:tc>
      </w:tr>
      <w:tr w:rsidR="002C476D" w14:paraId="316FB20B" w14:textId="77777777">
        <w:trPr>
          <w:trHeight w:val="1158"/>
        </w:trPr>
        <w:tc>
          <w:tcPr>
            <w:tcW w:w="10384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12506642" w14:textId="77777777" w:rsidR="002C476D" w:rsidRDefault="00103BD2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Observações:</w:t>
            </w:r>
          </w:p>
        </w:tc>
      </w:tr>
      <w:tr w:rsidR="002C476D" w14:paraId="7F4EB8ED" w14:textId="77777777">
        <w:trPr>
          <w:trHeight w:val="628"/>
        </w:trPr>
        <w:tc>
          <w:tcPr>
            <w:tcW w:w="5000" w:type="dxa"/>
            <w:gridSpan w:val="2"/>
            <w:tcBorders>
              <w:left w:val="single" w:sz="6" w:space="0" w:color="EFEFEF"/>
            </w:tcBorders>
          </w:tcPr>
          <w:p w14:paraId="250E0F16" w14:textId="77777777" w:rsidR="002C476D" w:rsidRDefault="00103BD2">
            <w:pPr>
              <w:pStyle w:val="TableParagraph"/>
              <w:spacing w:before="173"/>
              <w:rPr>
                <w:b/>
                <w:sz w:val="24"/>
              </w:rPr>
            </w:pPr>
            <w:r>
              <w:rPr>
                <w:b/>
                <w:sz w:val="24"/>
              </w:rPr>
              <w:t>DE ACORDO</w:t>
            </w:r>
          </w:p>
        </w:tc>
        <w:tc>
          <w:tcPr>
            <w:tcW w:w="5384" w:type="dxa"/>
            <w:tcBorders>
              <w:right w:val="single" w:sz="6" w:space="0" w:color="9F9F9F"/>
            </w:tcBorders>
          </w:tcPr>
          <w:p w14:paraId="27659696" w14:textId="77777777" w:rsidR="002C476D" w:rsidRDefault="002C476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C476D" w14:paraId="610D6A64" w14:textId="77777777">
        <w:trPr>
          <w:trHeight w:val="1437"/>
        </w:trPr>
        <w:tc>
          <w:tcPr>
            <w:tcW w:w="5000" w:type="dxa"/>
            <w:gridSpan w:val="2"/>
            <w:tcBorders>
              <w:left w:val="single" w:sz="6" w:space="0" w:color="EFEFEF"/>
            </w:tcBorders>
          </w:tcPr>
          <w:p w14:paraId="0A196465" w14:textId="39C040B3" w:rsidR="002C476D" w:rsidRDefault="00103BD2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4"/>
              </w:rPr>
              <w:t xml:space="preserve">Gestor / Fiscal Técnico do Contrato </w:t>
            </w:r>
            <w:r>
              <w:rPr>
                <w:sz w:val="20"/>
              </w:rPr>
              <w:t>(Cefet/RJ):</w:t>
            </w:r>
          </w:p>
        </w:tc>
        <w:tc>
          <w:tcPr>
            <w:tcW w:w="5384" w:type="dxa"/>
            <w:tcBorders>
              <w:right w:val="single" w:sz="6" w:space="0" w:color="9F9F9F"/>
            </w:tcBorders>
          </w:tcPr>
          <w:p w14:paraId="0B2D39C1" w14:textId="77777777" w:rsidR="002C476D" w:rsidRDefault="00103BD2">
            <w:pPr>
              <w:pStyle w:val="TableParagraph"/>
              <w:spacing w:before="24"/>
              <w:ind w:left="28"/>
              <w:rPr>
                <w:sz w:val="20"/>
              </w:rPr>
            </w:pPr>
            <w:r>
              <w:rPr>
                <w:sz w:val="24"/>
              </w:rPr>
              <w:t xml:space="preserve">Representante Legal da Empresa </w:t>
            </w:r>
            <w:r>
              <w:rPr>
                <w:sz w:val="20"/>
              </w:rPr>
              <w:t>(CONTRATADA):</w:t>
            </w:r>
          </w:p>
        </w:tc>
      </w:tr>
      <w:tr w:rsidR="002C476D" w14:paraId="31BA058E" w14:textId="77777777">
        <w:trPr>
          <w:trHeight w:val="330"/>
        </w:trPr>
        <w:tc>
          <w:tcPr>
            <w:tcW w:w="5000" w:type="dxa"/>
            <w:gridSpan w:val="2"/>
            <w:tcBorders>
              <w:left w:val="single" w:sz="6" w:space="0" w:color="EFEFEF"/>
            </w:tcBorders>
          </w:tcPr>
          <w:p w14:paraId="5AB770E4" w14:textId="77777777" w:rsidR="002C476D" w:rsidRDefault="00103BD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5384" w:type="dxa"/>
            <w:tcBorders>
              <w:right w:val="single" w:sz="6" w:space="0" w:color="9F9F9F"/>
            </w:tcBorders>
          </w:tcPr>
          <w:p w14:paraId="4A72D09D" w14:textId="77777777" w:rsidR="002C476D" w:rsidRDefault="00103BD2">
            <w:pPr>
              <w:pStyle w:val="TableParagraph"/>
              <w:spacing w:before="21"/>
              <w:ind w:left="28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 w:rsidR="002C476D" w14:paraId="29E467F1" w14:textId="77777777">
        <w:trPr>
          <w:trHeight w:val="332"/>
        </w:trPr>
        <w:tc>
          <w:tcPr>
            <w:tcW w:w="5000" w:type="dxa"/>
            <w:gridSpan w:val="2"/>
            <w:tcBorders>
              <w:left w:val="single" w:sz="6" w:space="0" w:color="EFEFEF"/>
            </w:tcBorders>
          </w:tcPr>
          <w:p w14:paraId="4873EF5A" w14:textId="77777777" w:rsidR="002C476D" w:rsidRDefault="00103BD2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Matrícula:</w:t>
            </w:r>
          </w:p>
        </w:tc>
        <w:tc>
          <w:tcPr>
            <w:tcW w:w="5384" w:type="dxa"/>
            <w:tcBorders>
              <w:right w:val="single" w:sz="6" w:space="0" w:color="9F9F9F"/>
            </w:tcBorders>
          </w:tcPr>
          <w:p w14:paraId="22B23693" w14:textId="77777777" w:rsidR="002C476D" w:rsidRDefault="00103BD2">
            <w:pPr>
              <w:pStyle w:val="TableParagraph"/>
              <w:spacing w:before="24"/>
              <w:ind w:left="28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2C476D" w14:paraId="39400180" w14:textId="77777777">
        <w:trPr>
          <w:trHeight w:val="1988"/>
        </w:trPr>
        <w:tc>
          <w:tcPr>
            <w:tcW w:w="10384" w:type="dxa"/>
            <w:gridSpan w:val="3"/>
            <w:tcBorders>
              <w:left w:val="single" w:sz="6" w:space="0" w:color="EFEFEF"/>
              <w:right w:val="single" w:sz="6" w:space="0" w:color="9F9F9F"/>
            </w:tcBorders>
          </w:tcPr>
          <w:p w14:paraId="3A74476B" w14:textId="77777777" w:rsidR="002C476D" w:rsidRDefault="002C476D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19E4968F" w14:textId="77777777" w:rsidR="002C476D" w:rsidRDefault="002C476D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7170B8BF" w14:textId="77777777" w:rsidR="002C476D" w:rsidRDefault="002C476D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0C6C7E90" w14:textId="23477483" w:rsidR="002C476D" w:rsidRDefault="00103BD2">
            <w:pPr>
              <w:pStyle w:val="TableParagraph"/>
              <w:tabs>
                <w:tab w:val="left" w:pos="2519"/>
                <w:tab w:val="left" w:pos="6119"/>
                <w:tab w:val="left" w:pos="7319"/>
              </w:tabs>
              <w:spacing w:before="231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Rio de Janeiro,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7866543" w14:textId="77777777" w:rsidR="002C476D" w:rsidRDefault="00ED669A">
      <w:pPr>
        <w:pStyle w:val="Corpodetexto"/>
        <w:rPr>
          <w:rFonts w:ascii="Times New Roman"/>
          <w:sz w:val="20"/>
        </w:rPr>
      </w:pPr>
      <w:r>
        <w:pict w14:anchorId="3563B3C8">
          <v:shape id="_x0000_s1027" style="position:absolute;margin-left:42.5pt;margin-top:474.75pt;width:220.35pt;height:.1pt;z-index:-15806464;mso-position-horizontal-relative:page;mso-position-vertical-relative:page" coordorigin="850,9495" coordsize="4407,0" o:spt="100" adj="0,,0" path="m850,9495r2399,m3252,9495r1601,m4856,9495r400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4CF4C4D1">
          <v:shape id="_x0000_s1026" style="position:absolute;margin-left:292.5pt;margin-top:474.75pt;width:246.95pt;height:.1pt;z-index:-15805952;mso-position-horizontal-relative:page;mso-position-vertical-relative:page" coordorigin="5850,9495" coordsize="4939,0" o:spt="100" adj="0,,0" path="m5850,9495r2533,m8387,9495r2402,e" filled="f" strokeweight=".26669mm">
            <v:stroke joinstyle="round"/>
            <v:formulas/>
            <v:path arrowok="t" o:connecttype="segments"/>
            <w10:wrap anchorx="page" anchory="page"/>
          </v:shape>
        </w:pict>
      </w:r>
    </w:p>
    <w:p w14:paraId="29E7AC69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37CDEF4B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7261DE18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2F92345C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16EF67CB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796D9D53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7D397D66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218CA2D3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2B4F3A5E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197EE717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34742703" w14:textId="77777777" w:rsidR="002C476D" w:rsidRDefault="002C476D">
      <w:pPr>
        <w:pStyle w:val="Corpodetexto"/>
        <w:rPr>
          <w:rFonts w:ascii="Times New Roman"/>
          <w:sz w:val="20"/>
        </w:rPr>
      </w:pPr>
    </w:p>
    <w:p w14:paraId="670966C5" w14:textId="77777777" w:rsidR="002C476D" w:rsidRDefault="002C476D">
      <w:pPr>
        <w:pStyle w:val="Corpodetexto"/>
        <w:spacing w:before="11"/>
        <w:rPr>
          <w:rFonts w:ascii="Times New Roman"/>
          <w:sz w:val="19"/>
        </w:rPr>
      </w:pPr>
    </w:p>
    <w:p w14:paraId="6EB874BF" w14:textId="77777777" w:rsidR="002C476D" w:rsidRDefault="00103BD2">
      <w:pPr>
        <w:pStyle w:val="Corpodetexto"/>
        <w:spacing w:before="56"/>
        <w:ind w:right="114"/>
        <w:jc w:val="right"/>
      </w:pPr>
      <w:r>
        <w:t>1</w:t>
      </w:r>
    </w:p>
    <w:sectPr w:rsidR="002C476D">
      <w:type w:val="continuous"/>
      <w:pgSz w:w="11910" w:h="16840"/>
      <w:pgMar w:top="70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76D"/>
    <w:rsid w:val="00103BD2"/>
    <w:rsid w:val="002C476D"/>
    <w:rsid w:val="00ED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7CEAC4"/>
  <w15:docId w15:val="{685E47F3-1F5D-4591-810C-2BA3154E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Carvalho - SERMAD</dc:creator>
  <cp:lastModifiedBy>CAIO CESAR PERAPHAN LIMA</cp:lastModifiedBy>
  <cp:revision>3</cp:revision>
  <dcterms:created xsi:type="dcterms:W3CDTF">2020-09-08T18:12:00Z</dcterms:created>
  <dcterms:modified xsi:type="dcterms:W3CDTF">2020-09-08T18:31:00Z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2020-09-08T00:00:00Z</vt:filetime>
  </property>
</Properties>
</file>