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D4" w:rsidRDefault="00A246D4" w:rsidP="00A246D4">
      <w:pPr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8A1BD1" w:rsidRDefault="008A1BD1" w:rsidP="008A1BD1">
      <w:pPr>
        <w:rPr>
          <w:rFonts w:ascii="Arial" w:hAnsi="Arial" w:cs="Arial"/>
          <w:sz w:val="22"/>
        </w:rPr>
      </w:pPr>
    </w:p>
    <w:p w:rsidR="008A1BD1" w:rsidRDefault="008A1BD1" w:rsidP="008A1BD1">
      <w:pPr>
        <w:rPr>
          <w:rFonts w:ascii="Arial" w:hAnsi="Arial" w:cs="Arial"/>
          <w:sz w:val="22"/>
        </w:rPr>
      </w:pPr>
    </w:p>
    <w:p w:rsidR="00A246D4" w:rsidRDefault="00A246D4" w:rsidP="008A1BD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Janeiro,</w:t>
      </w:r>
      <w:r w:rsidR="001A3787">
        <w:rPr>
          <w:rFonts w:ascii="Arial" w:hAnsi="Arial" w:cs="Arial"/>
          <w:sz w:val="24"/>
          <w:szCs w:val="24"/>
        </w:rPr>
        <w:t xml:space="preserve"> </w:t>
      </w:r>
      <w:r w:rsidR="00386438">
        <w:rPr>
          <w:rFonts w:ascii="Arial" w:hAnsi="Arial" w:cs="Arial"/>
          <w:sz w:val="24"/>
          <w:szCs w:val="24"/>
        </w:rPr>
        <w:t>27</w:t>
      </w:r>
      <w:r w:rsidR="008A1BD1">
        <w:rPr>
          <w:rFonts w:ascii="Arial" w:hAnsi="Arial" w:cs="Arial"/>
          <w:sz w:val="24"/>
          <w:szCs w:val="24"/>
        </w:rPr>
        <w:t xml:space="preserve"> de </w:t>
      </w:r>
      <w:r w:rsidR="00386438">
        <w:rPr>
          <w:rFonts w:ascii="Arial" w:hAnsi="Arial" w:cs="Arial"/>
          <w:sz w:val="24"/>
          <w:szCs w:val="24"/>
        </w:rPr>
        <w:t>Novembro</w:t>
      </w:r>
      <w:r w:rsidR="008A1BD1">
        <w:rPr>
          <w:rFonts w:ascii="Arial" w:hAnsi="Arial" w:cs="Arial"/>
          <w:sz w:val="24"/>
          <w:szCs w:val="24"/>
        </w:rPr>
        <w:t xml:space="preserve"> de 2015.</w:t>
      </w: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</w:t>
      </w:r>
      <w:proofErr w:type="gramEnd"/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1A3787" w:rsidRDefault="00A246D4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Informo aos conselheiros (as) q</w:t>
      </w:r>
      <w:r w:rsidR="008A1BD1">
        <w:rPr>
          <w:rFonts w:ascii="Arial" w:hAnsi="Arial" w:cs="Arial"/>
          <w:b/>
          <w:sz w:val="24"/>
          <w:szCs w:val="24"/>
        </w:rPr>
        <w:t xml:space="preserve">ue na próxima sexta-feira, </w:t>
      </w:r>
      <w:r w:rsidR="001A3787">
        <w:rPr>
          <w:rFonts w:ascii="Arial" w:hAnsi="Arial" w:cs="Arial"/>
          <w:b/>
          <w:sz w:val="24"/>
          <w:szCs w:val="24"/>
        </w:rPr>
        <w:t>dia 0</w:t>
      </w:r>
      <w:r w:rsidR="0038643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, às 10 horas, na Sala de Reuniões do CODIR, na Direção-Geral, </w:t>
      </w:r>
      <w:r w:rsidR="00386438">
        <w:rPr>
          <w:rFonts w:ascii="Arial" w:hAnsi="Arial" w:cs="Arial"/>
          <w:b/>
          <w:sz w:val="24"/>
          <w:szCs w:val="24"/>
        </w:rPr>
        <w:t>haverá a 8</w:t>
      </w:r>
      <w:r>
        <w:rPr>
          <w:rFonts w:ascii="Arial" w:hAnsi="Arial" w:cs="Arial"/>
          <w:b/>
          <w:sz w:val="24"/>
          <w:szCs w:val="24"/>
        </w:rPr>
        <w:t xml:space="preserve">ª Sessão </w:t>
      </w:r>
      <w:r w:rsidR="001A378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rdinária do Conselho Diretor do CEFET/RJ do ano de 2015, com a seguinte pauta:</w:t>
      </w: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A3787">
        <w:rPr>
          <w:rFonts w:ascii="Arial" w:hAnsi="Arial" w:cs="Arial"/>
          <w:b/>
          <w:sz w:val="24"/>
          <w:szCs w:val="24"/>
        </w:rPr>
        <w:t xml:space="preserve"> </w:t>
      </w:r>
      <w:r w:rsidRPr="001A3787">
        <w:rPr>
          <w:rFonts w:ascii="Arial" w:hAnsi="Arial" w:cs="Arial"/>
          <w:b/>
          <w:sz w:val="22"/>
          <w:szCs w:val="22"/>
        </w:rPr>
        <w:t>EXPEDIENTE INICIAL</w:t>
      </w:r>
    </w:p>
    <w:p w:rsidR="001A3787" w:rsidRDefault="001A3787" w:rsidP="001A3787">
      <w:pPr>
        <w:pStyle w:val="PargrafodaLista"/>
        <w:ind w:left="1069"/>
        <w:jc w:val="both"/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pStyle w:val="PargrafodaLista"/>
        <w:ind w:left="1069"/>
        <w:jc w:val="both"/>
        <w:rPr>
          <w:rFonts w:ascii="Arial" w:hAnsi="Arial" w:cs="Arial"/>
          <w:sz w:val="22"/>
          <w:szCs w:val="22"/>
        </w:rPr>
      </w:pPr>
    </w:p>
    <w:p w:rsidR="001A3787" w:rsidRPr="001A3787" w:rsidRDefault="00433F3D" w:rsidP="001A3787">
      <w:pPr>
        <w:pStyle w:val="PargrafodaLista"/>
        <w:numPr>
          <w:ilvl w:val="1"/>
          <w:numId w:val="2"/>
        </w:numPr>
        <w:ind w:left="993" w:firstLine="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Aprovação da ata da 7</w:t>
      </w:r>
      <w:r w:rsidR="001A3787">
        <w:rPr>
          <w:rFonts w:ascii="Arial" w:hAnsi="Arial" w:cs="Arial"/>
          <w:sz w:val="22"/>
          <w:szCs w:val="22"/>
        </w:rPr>
        <w:t>ª</w:t>
      </w:r>
      <w:r w:rsidR="001A3787" w:rsidRPr="001A3787">
        <w:rPr>
          <w:rFonts w:ascii="Arial" w:hAnsi="Arial" w:cs="Arial"/>
          <w:sz w:val="22"/>
          <w:szCs w:val="22"/>
        </w:rPr>
        <w:t xml:space="preserve"> </w:t>
      </w:r>
      <w:r w:rsidR="001A3787">
        <w:rPr>
          <w:rFonts w:ascii="Arial" w:hAnsi="Arial" w:cs="Arial"/>
          <w:sz w:val="22"/>
          <w:szCs w:val="22"/>
        </w:rPr>
        <w:t>Sessão O</w:t>
      </w:r>
      <w:r w:rsidR="001A3787" w:rsidRPr="001A3787">
        <w:rPr>
          <w:rFonts w:ascii="Arial" w:hAnsi="Arial" w:cs="Arial"/>
          <w:sz w:val="22"/>
          <w:szCs w:val="22"/>
        </w:rPr>
        <w:t>rdinária</w:t>
      </w:r>
      <w:r w:rsidR="001A3787">
        <w:rPr>
          <w:rFonts w:ascii="Arial" w:hAnsi="Arial" w:cs="Arial"/>
          <w:sz w:val="22"/>
          <w:szCs w:val="22"/>
        </w:rPr>
        <w:t xml:space="preserve"> </w:t>
      </w:r>
      <w:r w:rsidR="001A3787" w:rsidRPr="001A3787">
        <w:rPr>
          <w:rFonts w:ascii="Arial" w:hAnsi="Arial" w:cs="Arial"/>
          <w:sz w:val="22"/>
          <w:szCs w:val="22"/>
        </w:rPr>
        <w:t>de 2015</w:t>
      </w:r>
      <w:r w:rsidR="001A3787">
        <w:rPr>
          <w:rFonts w:ascii="Arial" w:hAnsi="Arial" w:cs="Arial"/>
          <w:sz w:val="22"/>
          <w:szCs w:val="22"/>
        </w:rPr>
        <w:t>;</w:t>
      </w:r>
    </w:p>
    <w:p w:rsidR="001A3787" w:rsidRDefault="001A3787" w:rsidP="00433F3D">
      <w:pPr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ind w:left="708"/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pStyle w:val="PargrafodaLista"/>
        <w:numPr>
          <w:ilvl w:val="0"/>
          <w:numId w:val="2"/>
        </w:num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ORDEM DO DIA</w:t>
      </w:r>
    </w:p>
    <w:p w:rsidR="001A3787" w:rsidRPr="009202B3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</w:p>
    <w:p w:rsidR="00433F3D" w:rsidRDefault="00B80481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 w:rsidRPr="009202B3">
        <w:rPr>
          <w:rFonts w:ascii="Arial" w:hAnsi="Arial" w:cs="Arial"/>
          <w:sz w:val="22"/>
          <w:szCs w:val="22"/>
        </w:rPr>
        <w:t>Revisão da</w:t>
      </w:r>
      <w:r w:rsidR="00972278">
        <w:rPr>
          <w:rFonts w:ascii="Arial" w:hAnsi="Arial" w:cs="Arial"/>
          <w:sz w:val="22"/>
          <w:szCs w:val="22"/>
        </w:rPr>
        <w:t xml:space="preserve">s Resoluções 53/96 e </w:t>
      </w:r>
      <w:r w:rsidRPr="009202B3">
        <w:rPr>
          <w:rFonts w:ascii="Arial" w:hAnsi="Arial" w:cs="Arial"/>
          <w:sz w:val="22"/>
          <w:szCs w:val="22"/>
        </w:rPr>
        <w:t>112/97</w:t>
      </w:r>
      <w:r w:rsidR="00433F3D" w:rsidRPr="009202B3">
        <w:rPr>
          <w:rFonts w:ascii="Arial" w:hAnsi="Arial" w:cs="Arial"/>
          <w:sz w:val="22"/>
          <w:szCs w:val="22"/>
        </w:rPr>
        <w:t>;</w:t>
      </w:r>
    </w:p>
    <w:p w:rsidR="00A14DB5" w:rsidRDefault="00A14DB5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Calendário para 2016;</w:t>
      </w:r>
    </w:p>
    <w:p w:rsidR="00055FAB" w:rsidRPr="00055FAB" w:rsidRDefault="00055FAB" w:rsidP="00055FAB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PAINT 2016</w:t>
      </w:r>
    </w:p>
    <w:p w:rsidR="00083935" w:rsidRPr="00083935" w:rsidRDefault="00083935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Acumulação de Bolsa no Sistema CEFET/RJ (processo n. 23063.002899/2013-99)</w:t>
      </w:r>
      <w:r>
        <w:rPr>
          <w:rFonts w:ascii="Arial" w:hAnsi="Arial" w:cs="Arial"/>
          <w:sz w:val="22"/>
          <w:szCs w:val="22"/>
        </w:rPr>
        <w:t>;</w:t>
      </w:r>
    </w:p>
    <w:p w:rsidR="00433F3D" w:rsidRPr="009202B3" w:rsidRDefault="00433F3D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</w:rPr>
      </w:pPr>
      <w:r w:rsidRPr="009202B3">
        <w:rPr>
          <w:rFonts w:ascii="Arial" w:hAnsi="Arial" w:cs="Arial"/>
          <w:sz w:val="22"/>
          <w:szCs w:val="22"/>
        </w:rPr>
        <w:t>Desfazimento de Bens</w:t>
      </w:r>
      <w:r w:rsidR="00B80481" w:rsidRPr="009202B3">
        <w:rPr>
          <w:rFonts w:ascii="Arial" w:hAnsi="Arial" w:cs="Arial"/>
          <w:sz w:val="22"/>
          <w:szCs w:val="22"/>
        </w:rPr>
        <w:t xml:space="preserve"> do </w:t>
      </w:r>
      <w:r w:rsidR="00B80481" w:rsidRPr="009202B3">
        <w:rPr>
          <w:rFonts w:ascii="Arial" w:hAnsi="Arial" w:cs="Arial"/>
          <w:i/>
          <w:sz w:val="22"/>
          <w:szCs w:val="22"/>
        </w:rPr>
        <w:t>campus</w:t>
      </w:r>
      <w:r w:rsidR="00B80481" w:rsidRPr="009202B3">
        <w:rPr>
          <w:rFonts w:ascii="Arial" w:hAnsi="Arial" w:cs="Arial"/>
          <w:sz w:val="22"/>
          <w:szCs w:val="22"/>
        </w:rPr>
        <w:t xml:space="preserve"> Angra dos Reis</w:t>
      </w:r>
      <w:r w:rsidRPr="009202B3">
        <w:rPr>
          <w:rFonts w:ascii="Arial" w:hAnsi="Arial" w:cs="Arial"/>
          <w:sz w:val="22"/>
          <w:szCs w:val="22"/>
        </w:rPr>
        <w:t xml:space="preserve"> (</w:t>
      </w:r>
      <w:r w:rsidRPr="009202B3">
        <w:rPr>
          <w:rFonts w:ascii="Arial" w:hAnsi="Arial" w:cs="Arial"/>
        </w:rPr>
        <w:t>processo 23063.003413/2015-18);</w:t>
      </w:r>
    </w:p>
    <w:p w:rsidR="0058097A" w:rsidRPr="00DC5670" w:rsidRDefault="00B80481" w:rsidP="00DC5670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</w:rPr>
      </w:pPr>
      <w:r w:rsidRPr="009202B3">
        <w:rPr>
          <w:rFonts w:ascii="Arial" w:hAnsi="Arial" w:cs="Arial"/>
          <w:sz w:val="22"/>
          <w:szCs w:val="22"/>
        </w:rPr>
        <w:t>Doação de Bens (</w:t>
      </w:r>
      <w:r w:rsidRPr="009202B3">
        <w:rPr>
          <w:rFonts w:ascii="Arial" w:hAnsi="Arial" w:cs="Arial"/>
        </w:rPr>
        <w:t xml:space="preserve">Aliança Batista Social – CEJOP / processo n. </w:t>
      </w:r>
      <w:r w:rsidR="00433F3D" w:rsidRPr="009202B3">
        <w:rPr>
          <w:rFonts w:ascii="Arial" w:hAnsi="Arial" w:cs="Arial"/>
        </w:rPr>
        <w:t>23063.002791/2015-87);</w:t>
      </w:r>
    </w:p>
    <w:p w:rsidR="00D33F43" w:rsidRDefault="00BB614B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Transferência de Bem Patrimonial (processo n. 23063.003511/2015-09);</w:t>
      </w:r>
    </w:p>
    <w:p w:rsidR="00BB614B" w:rsidRDefault="00BB614B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Incorporação de Bens (pr</w:t>
      </w:r>
      <w:r w:rsidR="00055FAB">
        <w:rPr>
          <w:rFonts w:ascii="Arial" w:hAnsi="Arial" w:cs="Arial"/>
          <w:sz w:val="22"/>
          <w:szCs w:val="22"/>
        </w:rPr>
        <w:t>ocesso n. 23063.003515/2015-70);</w:t>
      </w:r>
    </w:p>
    <w:p w:rsidR="00433F3D" w:rsidRPr="00121B2F" w:rsidRDefault="00433F3D" w:rsidP="00433F3D">
      <w:pPr>
        <w:pStyle w:val="PargrafodaLista"/>
        <w:suppressAutoHyphens w:val="0"/>
        <w:ind w:left="142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3F3D" w:rsidRPr="00121B2F" w:rsidRDefault="00433F3D" w:rsidP="00433F3D">
      <w:pPr>
        <w:suppressAutoHyphens w:val="0"/>
        <w:ind w:left="1069"/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</w:p>
    <w:p w:rsidR="001A3787" w:rsidRPr="001A3787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  <w:r w:rsidRPr="001A3787">
        <w:rPr>
          <w:rFonts w:cs="Arial"/>
          <w:b/>
          <w:sz w:val="22"/>
          <w:szCs w:val="22"/>
        </w:rPr>
        <w:t xml:space="preserve">    </w:t>
      </w:r>
    </w:p>
    <w:p w:rsidR="001A3787" w:rsidRDefault="00BB614B" w:rsidP="00BB614B">
      <w:pPr>
        <w:pStyle w:val="Recuodecorpodetexto3"/>
        <w:ind w:left="709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proofErr w:type="gramStart"/>
      <w:r w:rsidR="001A3787">
        <w:rPr>
          <w:rFonts w:cs="Arial"/>
          <w:b/>
          <w:sz w:val="22"/>
          <w:szCs w:val="22"/>
        </w:rPr>
        <w:t>3</w:t>
      </w:r>
      <w:proofErr w:type="gramEnd"/>
      <w:r w:rsidR="001A3787">
        <w:rPr>
          <w:rFonts w:cs="Arial"/>
          <w:b/>
          <w:sz w:val="22"/>
          <w:szCs w:val="22"/>
        </w:rPr>
        <w:t xml:space="preserve">   EXPEDIENTE FINAL</w:t>
      </w:r>
    </w:p>
    <w:p w:rsidR="001A3787" w:rsidRDefault="001A3787" w:rsidP="001A3787">
      <w:pPr>
        <w:pStyle w:val="Recuodecorpodetexto3"/>
        <w:ind w:left="709" w:firstLine="0"/>
        <w:rPr>
          <w:rFonts w:cs="Arial"/>
          <w:b/>
          <w:sz w:val="22"/>
          <w:szCs w:val="22"/>
        </w:rPr>
      </w:pPr>
    </w:p>
    <w:p w:rsidR="001A3787" w:rsidRDefault="00BB614B" w:rsidP="001A3787">
      <w:pPr>
        <w:pStyle w:val="Recuodecorpodetexto3"/>
        <w:ind w:left="708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1A3787">
        <w:rPr>
          <w:rFonts w:cs="Arial"/>
          <w:sz w:val="22"/>
          <w:szCs w:val="22"/>
        </w:rPr>
        <w:t xml:space="preserve"> 3.1 Assuntos Gerais</w:t>
      </w:r>
    </w:p>
    <w:p w:rsidR="001A3787" w:rsidRDefault="001A3787" w:rsidP="001A3787">
      <w:pPr>
        <w:ind w:left="709"/>
        <w:rPr>
          <w:rFonts w:ascii="Arial" w:hAnsi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927"/>
        <w:rPr>
          <w:rFonts w:ascii="Arial" w:hAnsi="Arial" w:cs="Arial"/>
          <w:b/>
          <w:sz w:val="24"/>
          <w:szCs w:val="24"/>
        </w:rPr>
      </w:pPr>
    </w:p>
    <w:p w:rsidR="00A246D4" w:rsidRDefault="00A246D4" w:rsidP="00A246D4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0E2C35" w:rsidRDefault="000E2C35" w:rsidP="00A246D4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Carvalho de Oliveira</w:t>
      </w:r>
    </w:p>
    <w:p w:rsidR="00A246D4" w:rsidRDefault="00A246D4" w:rsidP="000E2C35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do CODIR</w:t>
      </w: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0E2C35" w:rsidRDefault="000E2C35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Janeiro, </w:t>
      </w:r>
      <w:proofErr w:type="gramStart"/>
      <w:r w:rsidR="00217A90">
        <w:rPr>
          <w:rFonts w:ascii="Arial" w:hAnsi="Arial" w:cs="Arial"/>
          <w:sz w:val="24"/>
          <w:szCs w:val="24"/>
        </w:rPr>
        <w:t>27/11/2015</w:t>
      </w:r>
      <w:proofErr w:type="gramEnd"/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Figueiredo Alves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Conselho Diretor</w:t>
      </w:r>
    </w:p>
    <w:p w:rsidR="00A246D4" w:rsidRDefault="00A246D4" w:rsidP="00A246D4">
      <w:pPr>
        <w:ind w:left="709"/>
        <w:jc w:val="both"/>
      </w:pPr>
    </w:p>
    <w:p w:rsidR="00A044E4" w:rsidRDefault="00A044E4"/>
    <w:sectPr w:rsidR="00A044E4">
      <w:headerReference w:type="default" r:id="rId8"/>
      <w:pgSz w:w="12240" w:h="20160"/>
      <w:pgMar w:top="776" w:right="1134" w:bottom="71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6B" w:rsidRDefault="007F296B">
      <w:r>
        <w:separator/>
      </w:r>
    </w:p>
  </w:endnote>
  <w:endnote w:type="continuationSeparator" w:id="0">
    <w:p w:rsidR="007F296B" w:rsidRDefault="007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6B" w:rsidRDefault="007F296B">
      <w:r>
        <w:separator/>
      </w:r>
    </w:p>
  </w:footnote>
  <w:footnote w:type="continuationSeparator" w:id="0">
    <w:p w:rsidR="007F296B" w:rsidRDefault="007F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9250"/>
    </w:tblGrid>
    <w:tr w:rsidR="007123E5">
      <w:trPr>
        <w:trHeight w:val="412"/>
      </w:trPr>
      <w:tc>
        <w:tcPr>
          <w:tcW w:w="1310" w:type="dxa"/>
          <w:shd w:val="clear" w:color="auto" w:fill="auto"/>
        </w:tcPr>
        <w:p w:rsidR="007123E5" w:rsidRDefault="00A246D4">
          <w:pPr>
            <w:rPr>
              <w:rFonts w:ascii="Arial" w:hAnsi="Arial" w:cs="Arial"/>
              <w:sz w:val="22"/>
            </w:rPr>
          </w:pPr>
          <w:r>
            <w:object w:dxaOrig="1040" w:dyaOrig="1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51.75pt" o:ole="" filled="t">
                <v:fill opacity="0" color2="black"/>
                <v:imagedata r:id="rId1" o:title=""/>
              </v:shape>
              <o:OLEObject Type="Embed" ProgID="Word.Document.8" ShapeID="_x0000_i1025" DrawAspect="Content" ObjectID="_1510144052" r:id="rId2"/>
            </w:object>
          </w:r>
        </w:p>
      </w:tc>
      <w:tc>
        <w:tcPr>
          <w:tcW w:w="9250" w:type="dxa"/>
          <w:shd w:val="clear" w:color="auto" w:fill="auto"/>
        </w:tcPr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MINISTÉRIO DA EDUCAÇÃO</w:t>
          </w:r>
        </w:p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SECRETARIA DE EDUCAÇÃO PROFISSIONAL E TECNOLÓGICA</w:t>
          </w:r>
        </w:p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CENTRO FEDERAL DE EDUCAÇÃO TECNOLÓGICA CELSO SUCKOW DA FONSECA</w:t>
          </w:r>
        </w:p>
        <w:p w:rsidR="007123E5" w:rsidRDefault="00A246D4">
          <w:r>
            <w:rPr>
              <w:rFonts w:ascii="Arial" w:hAnsi="Arial" w:cs="Arial"/>
              <w:sz w:val="22"/>
            </w:rPr>
            <w:t>CONSELHO DIRETOR</w:t>
          </w:r>
        </w:p>
      </w:tc>
    </w:tr>
  </w:tbl>
  <w:p w:rsidR="007123E5" w:rsidRDefault="007F29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44F"/>
    <w:multiLevelType w:val="multilevel"/>
    <w:tmpl w:val="D5E408B6"/>
    <w:lvl w:ilvl="0">
      <w:start w:val="1"/>
      <w:numFmt w:val="decimal"/>
      <w:lvlText w:val="%1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59" w:hanging="360"/>
      </w:pPr>
      <w:rPr>
        <w:rFonts w:ascii="Times New Roman" w:hAnsi="Times New Roman" w:cs="Arial" w:hint="default"/>
      </w:rPr>
    </w:lvl>
    <w:lvl w:ilvl="2">
      <w:start w:val="1"/>
      <w:numFmt w:val="decimal"/>
      <w:isLgl/>
      <w:lvlText w:val="%1.%2.%3"/>
      <w:lvlJc w:val="left"/>
      <w:pPr>
        <w:ind w:left="2267" w:hanging="720"/>
      </w:pPr>
      <w:rPr>
        <w:rFonts w:ascii="Times New Roman" w:hAnsi="Times New Roman" w:cs="Arial" w:hint="default"/>
      </w:rPr>
    </w:lvl>
    <w:lvl w:ilvl="3">
      <w:start w:val="1"/>
      <w:numFmt w:val="decimal"/>
      <w:isLgl/>
      <w:lvlText w:val="%1.%2.%3.%4"/>
      <w:lvlJc w:val="left"/>
      <w:pPr>
        <w:ind w:left="2615" w:hanging="720"/>
      </w:pPr>
      <w:rPr>
        <w:rFonts w:ascii="Times New Roman" w:hAnsi="Times New Roman" w:cs="Arial" w:hint="default"/>
      </w:rPr>
    </w:lvl>
    <w:lvl w:ilvl="4">
      <w:start w:val="1"/>
      <w:numFmt w:val="decimal"/>
      <w:isLgl/>
      <w:lvlText w:val="%1.%2.%3.%4.%5"/>
      <w:lvlJc w:val="left"/>
      <w:pPr>
        <w:ind w:left="3323" w:hanging="1080"/>
      </w:pPr>
      <w:rPr>
        <w:rFonts w:ascii="Times New Roman" w:hAnsi="Times New Roman" w:cs="Arial" w:hint="default"/>
      </w:rPr>
    </w:lvl>
    <w:lvl w:ilvl="5">
      <w:start w:val="1"/>
      <w:numFmt w:val="decimal"/>
      <w:isLgl/>
      <w:lvlText w:val="%1.%2.%3.%4.%5.%6"/>
      <w:lvlJc w:val="left"/>
      <w:pPr>
        <w:ind w:left="3671" w:hanging="1080"/>
      </w:pPr>
      <w:rPr>
        <w:rFonts w:ascii="Times New Roman" w:hAnsi="Times New Roman" w:cs="Arial" w:hint="default"/>
      </w:rPr>
    </w:lvl>
    <w:lvl w:ilvl="6">
      <w:start w:val="1"/>
      <w:numFmt w:val="decimal"/>
      <w:isLgl/>
      <w:lvlText w:val="%1.%2.%3.%4.%5.%6.%7"/>
      <w:lvlJc w:val="left"/>
      <w:pPr>
        <w:ind w:left="4379" w:hanging="1440"/>
      </w:pPr>
      <w:rPr>
        <w:rFonts w:ascii="Times New Roman" w:hAnsi="Times New Roman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727" w:hanging="1440"/>
      </w:pPr>
      <w:rPr>
        <w:rFonts w:ascii="Times New Roman" w:hAnsi="Times New Roman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75" w:hanging="1440"/>
      </w:pPr>
      <w:rPr>
        <w:rFonts w:ascii="Times New Roman" w:hAnsi="Times New Roman" w:cs="Arial" w:hint="default"/>
      </w:rPr>
    </w:lvl>
  </w:abstractNum>
  <w:abstractNum w:abstractNumId="1">
    <w:nsid w:val="621D4E5F"/>
    <w:multiLevelType w:val="hybridMultilevel"/>
    <w:tmpl w:val="DAE06AC2"/>
    <w:lvl w:ilvl="0" w:tplc="745C6CA8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5C6CD7"/>
    <w:multiLevelType w:val="multilevel"/>
    <w:tmpl w:val="163C5DD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D4"/>
    <w:rsid w:val="0000232F"/>
    <w:rsid w:val="00017BE3"/>
    <w:rsid w:val="00055FAB"/>
    <w:rsid w:val="00083935"/>
    <w:rsid w:val="000E2C35"/>
    <w:rsid w:val="00121B2F"/>
    <w:rsid w:val="001A3787"/>
    <w:rsid w:val="001B5FF9"/>
    <w:rsid w:val="001C17F6"/>
    <w:rsid w:val="00217A90"/>
    <w:rsid w:val="00330F64"/>
    <w:rsid w:val="00386438"/>
    <w:rsid w:val="00420EA3"/>
    <w:rsid w:val="00420FC7"/>
    <w:rsid w:val="0042781C"/>
    <w:rsid w:val="00433F3D"/>
    <w:rsid w:val="004E332A"/>
    <w:rsid w:val="0058097A"/>
    <w:rsid w:val="00694D1A"/>
    <w:rsid w:val="007307B9"/>
    <w:rsid w:val="0078296E"/>
    <w:rsid w:val="007F296B"/>
    <w:rsid w:val="008318F1"/>
    <w:rsid w:val="008A1BD1"/>
    <w:rsid w:val="009202B3"/>
    <w:rsid w:val="00972278"/>
    <w:rsid w:val="009E6014"/>
    <w:rsid w:val="00A044E4"/>
    <w:rsid w:val="00A14DB5"/>
    <w:rsid w:val="00A246D4"/>
    <w:rsid w:val="00A27EE4"/>
    <w:rsid w:val="00AD01A0"/>
    <w:rsid w:val="00B140F8"/>
    <w:rsid w:val="00B71233"/>
    <w:rsid w:val="00B75F3A"/>
    <w:rsid w:val="00B80481"/>
    <w:rsid w:val="00BA7629"/>
    <w:rsid w:val="00BB3F02"/>
    <w:rsid w:val="00BB614B"/>
    <w:rsid w:val="00C01A16"/>
    <w:rsid w:val="00C14E01"/>
    <w:rsid w:val="00C176A8"/>
    <w:rsid w:val="00C9256E"/>
    <w:rsid w:val="00CE4ABB"/>
    <w:rsid w:val="00D33F43"/>
    <w:rsid w:val="00D80087"/>
    <w:rsid w:val="00DC5670"/>
    <w:rsid w:val="00E4188A"/>
    <w:rsid w:val="00E76D0C"/>
    <w:rsid w:val="00EA73B1"/>
    <w:rsid w:val="00F864E2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4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46D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3787"/>
    <w:pPr>
      <w:suppressAutoHyphens w:val="0"/>
      <w:ind w:left="1276" w:hanging="425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3787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3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4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46D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3787"/>
    <w:pPr>
      <w:suppressAutoHyphens w:val="0"/>
      <w:ind w:left="1276" w:hanging="425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3787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Almeida Reis</dc:creator>
  <cp:lastModifiedBy>Luciana Carvalho de Oliveira Salles</cp:lastModifiedBy>
  <cp:revision>27</cp:revision>
  <cp:lastPrinted>2015-11-24T13:00:00Z</cp:lastPrinted>
  <dcterms:created xsi:type="dcterms:W3CDTF">2015-11-16T16:13:00Z</dcterms:created>
  <dcterms:modified xsi:type="dcterms:W3CDTF">2015-11-27T17:41:00Z</dcterms:modified>
</cp:coreProperties>
</file>